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Roboto" w:cs="Roboto" w:hAnsi="Roboto" w:eastAsia="Roboto"/>
          <w:b w:val="1"/>
          <w:bCs w:val="1"/>
          <w:outline w:val="0"/>
          <w:color w:val="ff0000"/>
          <w:sz w:val="23"/>
          <w:szCs w:val="23"/>
          <w:u w:color="ff0000"/>
          <w:shd w:val="clear" w:color="auto" w:fill="f3f6f9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rtl w:val="0"/>
          <w:lang w:val="en-US"/>
        </w:rPr>
        <w:t xml:space="preserve">Chargeback/Request For Information Defense: </w:t>
      </w:r>
      <w:r>
        <w:rPr>
          <w:rFonts w:ascii="Roboto" w:cs="Roboto" w:hAnsi="Roboto" w:eastAsia="Roboto"/>
          <w:b w:val="1"/>
          <w:bCs w:val="1"/>
          <w:outline w:val="0"/>
          <w:color w:val="ff0000"/>
          <w:sz w:val="23"/>
          <w:szCs w:val="23"/>
          <w:u w:color="ff0000"/>
          <w:shd w:val="clear" w:color="auto" w:fill="f3f6f9"/>
          <w:rtl w:val="0"/>
          <w:lang w:val="de-DE"/>
          <w14:textFill>
            <w14:solidFill>
              <w14:srgbClr w14:val="FF0000"/>
            </w14:solidFill>
          </w14:textFill>
        </w:rPr>
        <w:t>(ROLLER TO PROVIDE)</w:t>
      </w:r>
    </w:p>
    <w:p>
      <w:pPr>
        <w:pStyle w:val="Body"/>
        <w:rPr>
          <w:rFonts w:ascii="Roboto" w:cs="Roboto" w:hAnsi="Roboto" w:eastAsia="Roboto"/>
          <w:b w:val="1"/>
          <w:bCs w:val="1"/>
          <w:i w:val="1"/>
          <w:iCs w:val="1"/>
          <w:outline w:val="0"/>
          <w:color w:val="ff0000"/>
          <w:sz w:val="23"/>
          <w:szCs w:val="23"/>
          <w:u w:color="ff0000"/>
          <w:shd w:val="clear" w:color="auto" w:fill="f3f6f9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rtl w:val="0"/>
          <w:lang w:val="en-US"/>
        </w:rPr>
        <w:t xml:space="preserve">Reason: </w:t>
      </w:r>
      <w:r>
        <w:rPr>
          <w:rFonts w:ascii="Roboto" w:cs="Roboto" w:hAnsi="Roboto" w:eastAsia="Roboto"/>
          <w:b w:val="1"/>
          <w:bCs w:val="1"/>
          <w:outline w:val="0"/>
          <w:color w:val="ff0000"/>
          <w:sz w:val="23"/>
          <w:szCs w:val="23"/>
          <w:u w:color="ff0000"/>
          <w:shd w:val="clear" w:color="auto" w:fill="f3f6f9"/>
          <w:rtl w:val="0"/>
          <w:lang w:val="de-DE"/>
          <w14:textFill>
            <w14:solidFill>
              <w14:srgbClr w14:val="FF0000"/>
            </w14:solidFill>
          </w14:textFill>
        </w:rPr>
        <w:t>(ROLLER TO PROVIDE)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Booking Information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Booking Name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Booking Date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Booking Value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Booking Items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Booking Redeemed</w:t>
      </w:r>
    </w:p>
    <w:p>
      <w:pPr>
        <w:pStyle w:val="Body"/>
        <w:rPr>
          <w:b w:val="1"/>
          <w:bCs w:val="1"/>
          <w:i w:val="1"/>
          <w:iCs w:val="1"/>
        </w:rPr>
      </w:pPr>
    </w:p>
    <w:p>
      <w:pPr>
        <w:pStyle w:val="Body"/>
        <w:rPr>
          <w:b w:val="1"/>
          <w:bCs w:val="1"/>
          <w:outline w:val="0"/>
          <w:color w:val="6d9eeb"/>
          <w:u w:color="6d9eeb"/>
          <w14:textFill>
            <w14:solidFill>
              <w14:srgbClr w14:val="6D9EEB"/>
            </w14:solidFill>
          </w14:textFill>
        </w:rPr>
      </w:pPr>
      <w:r>
        <w:rPr>
          <w:b w:val="1"/>
          <w:bCs w:val="1"/>
          <w:outline w:val="0"/>
          <w:color w:val="6d9eeb"/>
          <w:u w:color="6d9eeb"/>
          <w:rtl w:val="0"/>
          <w:lang w:val="es-ES_tradnl"/>
          <w14:textFill>
            <w14:solidFill>
              <w14:srgbClr w14:val="6D9EEB"/>
            </w14:solidFill>
          </w14:textFill>
        </w:rPr>
        <w:t xml:space="preserve">(VENUE TO 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>PASTE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 xml:space="preserve"> SCREENSHOTS OF 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 xml:space="preserve">ABOVE 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>BOOKING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 xml:space="preserve"> INFORMATION</w:t>
      </w:r>
      <w:r>
        <w:rPr>
          <w:b w:val="1"/>
          <w:bCs w:val="1"/>
          <w:outline w:val="0"/>
          <w:color w:val="6d9eeb"/>
          <w:u w:color="6d9eeb"/>
          <w:rtl w:val="0"/>
          <w:lang w:val="da-DK"/>
          <w14:textFill>
            <w14:solidFill>
              <w14:srgbClr w14:val="6D9EEB"/>
            </w14:solidFill>
          </w14:textFill>
        </w:rPr>
        <w:t xml:space="preserve"> DETAILS 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>FROM</w:t>
      </w:r>
      <w:r>
        <w:rPr>
          <w:b w:val="1"/>
          <w:bCs w:val="1"/>
          <w:outline w:val="0"/>
          <w:color w:val="6d9eeb"/>
          <w:u w:color="6d9eeb"/>
          <w:rtl w:val="0"/>
          <w:lang w:val="de-DE"/>
          <w14:textFill>
            <w14:solidFill>
              <w14:srgbClr w14:val="6D9EEB"/>
            </w14:solidFill>
          </w14:textFill>
        </w:rPr>
        <w:t xml:space="preserve"> VENUE MANAGER/POS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 xml:space="preserve"> HERE</w:t>
      </w:r>
      <w:r>
        <w:rPr>
          <w:b w:val="1"/>
          <w:bCs w:val="1"/>
          <w:outline w:val="0"/>
          <w:color w:val="6d9eeb"/>
          <w:u w:color="6d9eeb"/>
          <w:rtl w:val="0"/>
          <w14:textFill>
            <w14:solidFill>
              <w14:srgbClr w14:val="6D9EEB"/>
            </w14:solidFill>
          </w14:textFill>
        </w:rPr>
        <w:t>)</w:t>
      </w: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Payment Information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Transaction ID/Payment Details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Payment Method (Ecommerce/POS/Recurring Billing - Payment Method)</w:t>
      </w:r>
    </w:p>
    <w:p>
      <w:pPr>
        <w:pStyle w:val="Body"/>
        <w:rPr>
          <w:rFonts w:ascii="Roboto" w:cs="Roboto" w:hAnsi="Roboto" w:eastAsia="Roboto"/>
          <w:b w:val="1"/>
          <w:bCs w:val="1"/>
          <w:i w:val="1"/>
          <w:iCs w:val="1"/>
          <w:sz w:val="23"/>
          <w:szCs w:val="23"/>
          <w:shd w:val="clear" w:color="auto" w:fill="f3f6f9"/>
        </w:rPr>
      </w:pPr>
    </w:p>
    <w:p>
      <w:pPr>
        <w:pStyle w:val="Body"/>
        <w:rPr>
          <w:rFonts w:ascii="Roboto" w:cs="Roboto" w:hAnsi="Roboto" w:eastAsia="Roboto"/>
          <w:b w:val="1"/>
          <w:bCs w:val="1"/>
          <w:outline w:val="0"/>
          <w:color w:val="ff0000"/>
          <w:sz w:val="23"/>
          <w:szCs w:val="23"/>
          <w:u w:color="ff0000"/>
          <w:shd w:val="clear" w:color="auto" w:fill="f3f6f9"/>
          <w14:textFill>
            <w14:solidFill>
              <w14:srgbClr w14:val="FF0000"/>
            </w14:solidFill>
          </w14:textFill>
        </w:rPr>
      </w:pPr>
      <w:r>
        <w:rPr>
          <w:rFonts w:ascii="Roboto" w:cs="Roboto" w:hAnsi="Roboto" w:eastAsia="Roboto"/>
          <w:b w:val="1"/>
          <w:bCs w:val="1"/>
          <w:outline w:val="0"/>
          <w:color w:val="ff0000"/>
          <w:sz w:val="23"/>
          <w:szCs w:val="23"/>
          <w:u w:color="ff0000"/>
          <w:shd w:val="clear" w:color="auto" w:fill="f3f6f9"/>
          <w:rtl w:val="0"/>
          <w:lang w:val="de-DE"/>
          <w14:textFill>
            <w14:solidFill>
              <w14:srgbClr w14:val="FF0000"/>
            </w14:solidFill>
          </w14:textFill>
        </w:rPr>
        <w:t>(ROLLER TO PROVIDE SCREENSHOTS)</w:t>
      </w:r>
    </w:p>
    <w:p>
      <w:pPr>
        <w:pStyle w:val="Body"/>
        <w:rPr>
          <w:rFonts w:ascii="Roboto" w:cs="Roboto" w:hAnsi="Roboto" w:eastAsia="Roboto"/>
          <w:b w:val="1"/>
          <w:bCs w:val="1"/>
          <w:i w:val="1"/>
          <w:iCs w:val="1"/>
          <w:sz w:val="23"/>
          <w:szCs w:val="23"/>
          <w:shd w:val="clear" w:color="auto" w:fill="f3f6f9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Tickets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Order Confirmation Email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Master Ticket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Terms and Conditions on Checkout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Booking Agreement (if applicable)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Customer written Correspondence (if applicable)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Waiver/s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outline w:val="0"/>
          <w:color w:val="6d9eeb"/>
          <w:u w:color="6d9eeb"/>
          <w14:textFill>
            <w14:solidFill>
              <w14:srgbClr w14:val="6D9EEB"/>
            </w14:solidFill>
          </w14:textFill>
        </w:rPr>
      </w:pPr>
      <w:r>
        <w:rPr>
          <w:b w:val="1"/>
          <w:bCs w:val="1"/>
          <w:outline w:val="0"/>
          <w:color w:val="6d9eeb"/>
          <w:u w:color="6d9eeb"/>
          <w:rtl w:val="0"/>
          <w:lang w:val="es-ES_tradnl"/>
          <w14:textFill>
            <w14:solidFill>
              <w14:srgbClr w14:val="6D9EEB"/>
            </w14:solidFill>
          </w14:textFill>
        </w:rPr>
        <w:t xml:space="preserve">(VENUE TO 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>PASTE</w:t>
      </w:r>
      <w:r>
        <w:rPr>
          <w:b w:val="1"/>
          <w:bCs w:val="1"/>
          <w:outline w:val="0"/>
          <w:color w:val="6d9eeb"/>
          <w:u w:color="6d9eeb"/>
          <w:rtl w:val="0"/>
          <w:lang w:val="de-DE"/>
          <w14:textFill>
            <w14:solidFill>
              <w14:srgbClr w14:val="6D9EEB"/>
            </w14:solidFill>
          </w14:textFill>
        </w:rPr>
        <w:t xml:space="preserve"> SCREENSHOTS</w:t>
      </w:r>
      <w:r>
        <w:rPr>
          <w:b w:val="1"/>
          <w:bCs w:val="1"/>
          <w:outline w:val="0"/>
          <w:color w:val="6d9eeb"/>
          <w:u w:color="6d9eeb"/>
          <w:rtl w:val="0"/>
          <w:lang w:val="en-US"/>
          <w14:textFill>
            <w14:solidFill>
              <w14:srgbClr w14:val="6D9EEB"/>
            </w14:solidFill>
          </w14:textFill>
        </w:rPr>
        <w:t xml:space="preserve"> OF ABOVE TICKET INFORMATION HERE</w:t>
      </w:r>
      <w:r>
        <w:rPr>
          <w:b w:val="1"/>
          <w:bCs w:val="1"/>
          <w:outline w:val="0"/>
          <w:color w:val="6d9eeb"/>
          <w:u w:color="6d9eeb"/>
          <w:rtl w:val="0"/>
          <w14:textFill>
            <w14:solidFill>
              <w14:srgbClr w14:val="6D9EEB"/>
            </w14:solidFill>
          </w14:textFill>
        </w:rPr>
        <w:t>)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